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D0" w:rsidRDefault="00EF07D0">
      <w:pPr>
        <w:textAlignment w:val="center"/>
        <w:rPr>
          <w:snapToGrid w:val="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378"/>
        <w:gridCol w:w="4876"/>
        <w:gridCol w:w="1724"/>
      </w:tblGrid>
      <w:tr w:rsidR="00EF07D0">
        <w:trPr>
          <w:cantSplit/>
          <w:trHeight w:hRule="exact" w:val="600"/>
        </w:trPr>
        <w:tc>
          <w:tcPr>
            <w:tcW w:w="678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07D0" w:rsidRDefault="00EF07D0">
            <w:pPr>
              <w:ind w:left="113" w:right="113"/>
              <w:jc w:val="center"/>
              <w:textAlignment w:val="center"/>
              <w:rPr>
                <w:snapToGrid w:val="0"/>
                <w:spacing w:val="135"/>
              </w:rPr>
            </w:pPr>
            <w:r>
              <w:rPr>
                <w:rFonts w:hint="eastAsia"/>
                <w:snapToGrid w:val="0"/>
                <w:spacing w:val="210"/>
              </w:rPr>
              <w:t>消火栓使用</w:t>
            </w:r>
            <w:r>
              <w:rPr>
                <w:rFonts w:hint="eastAsia"/>
                <w:snapToGrid w:val="0"/>
              </w:rPr>
              <w:t>届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</w:tr>
      <w:tr w:rsidR="00EF07D0">
        <w:trPr>
          <w:cantSplit/>
          <w:trHeight w:hRule="exact" w:val="600"/>
        </w:trPr>
        <w:tc>
          <w:tcPr>
            <w:tcW w:w="678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72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No.</w:t>
            </w:r>
          </w:p>
        </w:tc>
      </w:tr>
      <w:tr w:rsidR="00EF07D0">
        <w:trPr>
          <w:cantSplit/>
        </w:trPr>
        <w:tc>
          <w:tcPr>
            <w:tcW w:w="85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07D0" w:rsidRDefault="00EF07D0">
            <w:pPr>
              <w:spacing w:before="120" w:line="360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F07D0" w:rsidRDefault="00EF07D0">
            <w:pPr>
              <w:spacing w:line="360" w:lineRule="auto"/>
              <w:ind w:left="113" w:right="113"/>
              <w:textAlignment w:val="center"/>
              <w:rPr>
                <w:snapToGrid w:val="0"/>
              </w:rPr>
            </w:pPr>
          </w:p>
          <w:p w:rsidR="00EF07D0" w:rsidRDefault="00EF07D0">
            <w:pPr>
              <w:spacing w:line="36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佐用町長　　　　　様</w:t>
            </w:r>
          </w:p>
          <w:p w:rsidR="00EF07D0" w:rsidRDefault="00EF07D0">
            <w:pPr>
              <w:spacing w:line="360" w:lineRule="auto"/>
              <w:ind w:left="113" w:right="113"/>
              <w:textAlignment w:val="center"/>
              <w:rPr>
                <w:snapToGrid w:val="0"/>
              </w:rPr>
            </w:pPr>
          </w:p>
          <w:p w:rsidR="00EF07D0" w:rsidRDefault="00EF07D0">
            <w:pPr>
              <w:spacing w:line="360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届出人（使用者）　　　　　　　　　</w:t>
            </w:r>
          </w:p>
          <w:p w:rsidR="00EF07D0" w:rsidRDefault="00EF07D0">
            <w:pPr>
              <w:spacing w:line="360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佐用町　　　　　　</w:t>
            </w:r>
          </w:p>
          <w:p w:rsidR="00EF07D0" w:rsidRDefault="00EF07D0">
            <w:pPr>
              <w:spacing w:line="360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u w:val="single"/>
              </w:rPr>
              <w:t>氏</w:t>
            </w:r>
            <w:r>
              <w:rPr>
                <w:rFonts w:hint="eastAsia"/>
                <w:snapToGrid w:val="0"/>
                <w:u w:val="single"/>
              </w:rPr>
              <w:t xml:space="preserve">名　　　　　　</w:t>
            </w:r>
            <w:r w:rsidR="00A62FB8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F07D0" w:rsidRPr="00A62FB8" w:rsidRDefault="00EF07D0">
            <w:pPr>
              <w:spacing w:line="360" w:lineRule="auto"/>
              <w:ind w:left="113" w:right="113"/>
              <w:textAlignment w:val="center"/>
              <w:rPr>
                <w:snapToGrid w:val="0"/>
              </w:rPr>
            </w:pPr>
          </w:p>
          <w:p w:rsidR="00EF07D0" w:rsidRDefault="00EF07D0">
            <w:pPr>
              <w:spacing w:line="36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消防のため、下記のとおり消火栓を使用しましたからお届けします。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6600" w:type="dxa"/>
            <w:gridSpan w:val="2"/>
            <w:tcBorders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佐用町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使用年月日</w:t>
            </w:r>
          </w:p>
        </w:tc>
        <w:tc>
          <w:tcPr>
            <w:tcW w:w="66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使用時間</w:t>
            </w:r>
          </w:p>
        </w:tc>
        <w:tc>
          <w:tcPr>
            <w:tcW w:w="6600" w:type="dxa"/>
            <w:gridSpan w:val="2"/>
            <w:tcBorders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　から　　　　時　　分　まで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使用個数</w:t>
            </w:r>
          </w:p>
        </w:tc>
        <w:tc>
          <w:tcPr>
            <w:tcW w:w="6600" w:type="dxa"/>
            <w:gridSpan w:val="2"/>
            <w:tcBorders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個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消火栓の種類</w:t>
            </w:r>
          </w:p>
        </w:tc>
        <w:tc>
          <w:tcPr>
            <w:tcW w:w="6600" w:type="dxa"/>
            <w:gridSpan w:val="2"/>
            <w:tcBorders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地下式　　　　　個　　　　地上式　　　　　個</w:t>
            </w:r>
          </w:p>
        </w:tc>
      </w:tr>
      <w:tr w:rsidR="00EF07D0">
        <w:trPr>
          <w:cantSplit/>
          <w:trHeight w:hRule="exact" w:val="680"/>
        </w:trPr>
        <w:tc>
          <w:tcPr>
            <w:tcW w:w="190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消火栓の番号</w:t>
            </w:r>
          </w:p>
        </w:tc>
        <w:tc>
          <w:tcPr>
            <w:tcW w:w="6600" w:type="dxa"/>
            <w:gridSpan w:val="2"/>
            <w:tcBorders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　　号</w:t>
            </w:r>
          </w:p>
        </w:tc>
      </w:tr>
      <w:tr w:rsidR="00EF07D0">
        <w:trPr>
          <w:cantSplit/>
          <w:trHeight w:hRule="exact" w:val="680"/>
        </w:trPr>
        <w:tc>
          <w:tcPr>
            <w:tcW w:w="53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F07D0" w:rsidRDefault="00EF07D0">
            <w:pPr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整理記</w:t>
            </w:r>
            <w:r>
              <w:rPr>
                <w:rFonts w:hint="eastAsia"/>
                <w:snapToGrid w:val="0"/>
              </w:rPr>
              <w:t>事</w:t>
            </w:r>
          </w:p>
        </w:tc>
        <w:tc>
          <w:tcPr>
            <w:tcW w:w="1378" w:type="dxa"/>
            <w:tcBorders>
              <w:bottom w:val="nil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確認者</w:t>
            </w:r>
          </w:p>
        </w:tc>
        <w:tc>
          <w:tcPr>
            <w:tcW w:w="66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F07D0">
        <w:trPr>
          <w:cantSplit/>
          <w:trHeight w:hRule="exact" w:val="2120"/>
        </w:trPr>
        <w:tc>
          <w:tcPr>
            <w:tcW w:w="53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07D0" w:rsidRDefault="00EF07D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F07D0" w:rsidRDefault="00EF07D0">
      <w:pPr>
        <w:textAlignment w:val="center"/>
        <w:rPr>
          <w:snapToGrid w:val="0"/>
        </w:rPr>
      </w:pPr>
    </w:p>
    <w:sectPr w:rsidR="00EF07D0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A8" w:rsidRDefault="007F2EA8">
      <w:r>
        <w:separator/>
      </w:r>
    </w:p>
  </w:endnote>
  <w:endnote w:type="continuationSeparator" w:id="0">
    <w:p w:rsidR="007F2EA8" w:rsidRDefault="007F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A8" w:rsidRDefault="007F2EA8">
      <w:r>
        <w:separator/>
      </w:r>
    </w:p>
  </w:footnote>
  <w:footnote w:type="continuationSeparator" w:id="0">
    <w:p w:rsidR="007F2EA8" w:rsidRDefault="007F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D0"/>
    <w:rsid w:val="000001F8"/>
    <w:rsid w:val="00620AF3"/>
    <w:rsid w:val="00706F3B"/>
    <w:rsid w:val="007F2EA8"/>
    <w:rsid w:val="00A62FB8"/>
    <w:rsid w:val="00B552A6"/>
    <w:rsid w:val="00E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53A053-1091-4468-BA51-F76C316D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Closing"/>
    <w:basedOn w:val="a"/>
    <w:next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ＭＳ 明朝"/>
      <w:sz w:val="21"/>
      <w:szCs w:val="21"/>
    </w:rPr>
  </w:style>
  <w:style w:type="paragraph" w:styleId="af0">
    <w:name w:val="Body Text"/>
    <w:basedOn w:val="a"/>
    <w:link w:val="af1"/>
    <w:uiPriority w:val="99"/>
    <w:pPr>
      <w:jc w:val="distribute"/>
    </w:pPr>
  </w:style>
  <w:style w:type="character" w:customStyle="1" w:styleId="af1">
    <w:name w:val="本文 (文字)"/>
    <w:basedOn w:val="a0"/>
    <w:link w:val="af0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character" w:styleId="af2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2005-09-12T07:27:00Z</cp:lastPrinted>
  <dcterms:created xsi:type="dcterms:W3CDTF">2023-10-05T00:26:00Z</dcterms:created>
  <dcterms:modified xsi:type="dcterms:W3CDTF">2023-10-05T00:26:00Z</dcterms:modified>
</cp:coreProperties>
</file>