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16CB" w14:textId="6985AC93" w:rsidR="00C31950" w:rsidRDefault="00900212">
      <w:r>
        <w:rPr>
          <w:rFonts w:hint="eastAsia"/>
        </w:rPr>
        <w:t xml:space="preserve">　　　　　　　　　　　第</w:t>
      </w:r>
      <w:r w:rsidR="00583300">
        <w:rPr>
          <w:rFonts w:hint="eastAsia"/>
        </w:rPr>
        <w:t>２５２</w:t>
      </w:r>
      <w:r>
        <w:rPr>
          <w:rFonts w:hint="eastAsia"/>
        </w:rPr>
        <w:t>回佐用町農業委員会　審議結果について</w:t>
      </w:r>
    </w:p>
    <w:p w14:paraId="73AD612E" w14:textId="2F1F2D04" w:rsidR="00900212" w:rsidRDefault="00900212"/>
    <w:p w14:paraId="5A0EC2ED" w14:textId="0358DB16" w:rsidR="000C2BD1" w:rsidRDefault="000C2BD1"/>
    <w:p w14:paraId="02D99E6F" w14:textId="77777777" w:rsidR="000C2BD1" w:rsidRPr="00900212" w:rsidRDefault="000C2BD1"/>
    <w:p w14:paraId="637E9774" w14:textId="4ADE5F0C" w:rsidR="00900212" w:rsidRDefault="00900212" w:rsidP="00900212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開催日　　　　　　　　令和８年</w:t>
      </w:r>
      <w:r w:rsidR="00583300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>月</w:t>
      </w:r>
      <w:r w:rsidR="00583300">
        <w:rPr>
          <w:rFonts w:hint="eastAsia"/>
          <w:lang w:eastAsia="zh-TW"/>
        </w:rPr>
        <w:t>２１</w:t>
      </w:r>
      <w:r>
        <w:rPr>
          <w:rFonts w:hint="eastAsia"/>
          <w:lang w:eastAsia="zh-TW"/>
        </w:rPr>
        <w:t>日</w:t>
      </w:r>
    </w:p>
    <w:p w14:paraId="48888379" w14:textId="77777777" w:rsidR="000C2BD1" w:rsidRDefault="000C2BD1" w:rsidP="000C2BD1">
      <w:pPr>
        <w:pStyle w:val="a3"/>
        <w:ind w:leftChars="0" w:left="420"/>
        <w:rPr>
          <w:lang w:eastAsia="zh-TW"/>
        </w:rPr>
      </w:pPr>
    </w:p>
    <w:p w14:paraId="08EA7E65" w14:textId="3CA9D2A3" w:rsidR="000C2BD1" w:rsidRDefault="00900212" w:rsidP="000C2BD1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出席委員数　　　　　　１</w:t>
      </w:r>
      <w:r w:rsidR="0087425B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名</w:t>
      </w:r>
    </w:p>
    <w:p w14:paraId="5A028A29" w14:textId="77777777" w:rsidR="0087425B" w:rsidRDefault="0087425B" w:rsidP="009B433C">
      <w:pPr>
        <w:rPr>
          <w:lang w:eastAsia="zh-TW"/>
        </w:rPr>
      </w:pPr>
    </w:p>
    <w:p w14:paraId="78FAEA60" w14:textId="5317371A" w:rsidR="00900212" w:rsidRDefault="00900212" w:rsidP="0087425B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出席最適化推進委員数　</w:t>
      </w:r>
      <w:r w:rsidR="0087425B">
        <w:rPr>
          <w:rFonts w:hint="eastAsia"/>
          <w:lang w:eastAsia="zh-TW"/>
        </w:rPr>
        <w:t xml:space="preserve">　８</w:t>
      </w:r>
      <w:r>
        <w:rPr>
          <w:rFonts w:hint="eastAsia"/>
          <w:lang w:eastAsia="zh-TW"/>
        </w:rPr>
        <w:t>名</w:t>
      </w:r>
      <w:r w:rsidR="0087425B">
        <w:rPr>
          <w:rFonts w:hint="eastAsia"/>
          <w:lang w:eastAsia="zh-TW"/>
        </w:rPr>
        <w:t>（欠席3名）</w:t>
      </w:r>
    </w:p>
    <w:p w14:paraId="7BB4955D" w14:textId="77777777" w:rsidR="000C2BD1" w:rsidRDefault="000C2BD1" w:rsidP="000C2BD1">
      <w:pPr>
        <w:rPr>
          <w:lang w:eastAsia="zh-TW"/>
        </w:rPr>
      </w:pPr>
    </w:p>
    <w:p w14:paraId="3D62BD24" w14:textId="60400BF7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議事内容</w:t>
      </w:r>
    </w:p>
    <w:p w14:paraId="1417E08B" w14:textId="52F1D962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議案第１号　農地法第３条の許可申請について　</w:t>
      </w:r>
      <w:r w:rsidR="00583300">
        <w:rPr>
          <w:rFonts w:hint="eastAsia"/>
        </w:rPr>
        <w:t xml:space="preserve">　　　　　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83300">
        <w:rPr>
          <w:rFonts w:hint="eastAsia"/>
        </w:rPr>
        <w:t>5</w:t>
      </w:r>
      <w:r>
        <w:rPr>
          <w:rFonts w:hint="eastAsia"/>
        </w:rPr>
        <w:t>件</w:t>
      </w:r>
    </w:p>
    <w:p w14:paraId="5B439077" w14:textId="5C5A0A7E" w:rsidR="00900212" w:rsidRDefault="00900212" w:rsidP="009B433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議案第２号　農地法第</w:t>
      </w:r>
      <w:r w:rsidR="00583300">
        <w:rPr>
          <w:rFonts w:hint="eastAsia"/>
        </w:rPr>
        <w:t>4</w:t>
      </w:r>
      <w:r>
        <w:rPr>
          <w:rFonts w:hint="eastAsia"/>
        </w:rPr>
        <w:t xml:space="preserve">条の許可申請について　</w:t>
      </w:r>
      <w:r w:rsidR="000C2BD1">
        <w:rPr>
          <w:rFonts w:hint="eastAsia"/>
        </w:rPr>
        <w:t xml:space="preserve">　</w:t>
      </w:r>
      <w:r w:rsidR="00583300">
        <w:rPr>
          <w:rFonts w:hint="eastAsia"/>
        </w:rPr>
        <w:t xml:space="preserve">　　　　　　  </w:t>
      </w:r>
      <w:r>
        <w:rPr>
          <w:rFonts w:hint="eastAsia"/>
        </w:rPr>
        <w:t>１件</w:t>
      </w:r>
    </w:p>
    <w:p w14:paraId="6793CF66" w14:textId="40F46B09" w:rsidR="00583300" w:rsidRDefault="00583300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議案第３号　非農地証明交付申請の承認について　　　　　　　　５件</w:t>
      </w:r>
    </w:p>
    <w:p w14:paraId="6EBFE7BC" w14:textId="77777777" w:rsidR="00583300" w:rsidRDefault="00583300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議案第４号　農業振興地域整備計画の変更について</w:t>
      </w:r>
    </w:p>
    <w:p w14:paraId="654E32C7" w14:textId="24546D9F" w:rsidR="00900212" w:rsidRDefault="00583300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議案第５号　農用地利用集積等促進計画案に関する意見について</w:t>
      </w:r>
      <w:r w:rsidR="000C2BD1">
        <w:rPr>
          <w:rFonts w:hint="eastAsia"/>
        </w:rPr>
        <w:t xml:space="preserve">　　</w:t>
      </w:r>
    </w:p>
    <w:p w14:paraId="6926D6F2" w14:textId="77777777" w:rsidR="000C2BD1" w:rsidRDefault="000C2BD1" w:rsidP="000C2BD1"/>
    <w:p w14:paraId="07C90662" w14:textId="04B326B2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審議結果</w:t>
      </w:r>
    </w:p>
    <w:p w14:paraId="594344CC" w14:textId="674B8FB7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議案第１号　</w:t>
      </w:r>
      <w:r w:rsidR="00583300">
        <w:rPr>
          <w:rFonts w:hint="eastAsia"/>
        </w:rPr>
        <w:t>5</w:t>
      </w:r>
      <w:r>
        <w:rPr>
          <w:rFonts w:hint="eastAsia"/>
        </w:rPr>
        <w:t>件全て許可</w:t>
      </w:r>
    </w:p>
    <w:p w14:paraId="77C8165A" w14:textId="0D299911" w:rsidR="000C2BD1" w:rsidRDefault="00900212" w:rsidP="009B433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議案第２号　</w:t>
      </w:r>
      <w:r w:rsidR="000C2BD1">
        <w:rPr>
          <w:rFonts w:hint="eastAsia"/>
        </w:rPr>
        <w:t>許可</w:t>
      </w:r>
    </w:p>
    <w:p w14:paraId="2B4F7770" w14:textId="08D57AC4" w:rsidR="000C2BD1" w:rsidRDefault="00583300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議案第３号　５件全て許可</w:t>
      </w:r>
    </w:p>
    <w:p w14:paraId="4A17A9E1" w14:textId="50C6F979" w:rsidR="00583300" w:rsidRDefault="00583300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議案第４号　</w:t>
      </w:r>
      <w:r w:rsidR="001E621D">
        <w:rPr>
          <w:rFonts w:hint="eastAsia"/>
        </w:rPr>
        <w:t>承認</w:t>
      </w:r>
    </w:p>
    <w:p w14:paraId="04C1EB84" w14:textId="296E1AA2" w:rsidR="00583300" w:rsidRDefault="00583300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議案第５号　</w:t>
      </w:r>
      <w:r w:rsidR="001E621D">
        <w:rPr>
          <w:rFonts w:hint="eastAsia"/>
        </w:rPr>
        <w:t>異議なし</w:t>
      </w:r>
    </w:p>
    <w:sectPr w:rsidR="005833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D101" w14:textId="77777777" w:rsidR="002001A5" w:rsidRDefault="002001A5" w:rsidP="001E621D">
      <w:r>
        <w:separator/>
      </w:r>
    </w:p>
  </w:endnote>
  <w:endnote w:type="continuationSeparator" w:id="0">
    <w:p w14:paraId="1A46C830" w14:textId="77777777" w:rsidR="002001A5" w:rsidRDefault="002001A5" w:rsidP="001E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D6A4" w14:textId="77777777" w:rsidR="002001A5" w:rsidRDefault="002001A5" w:rsidP="001E621D">
      <w:r>
        <w:separator/>
      </w:r>
    </w:p>
  </w:footnote>
  <w:footnote w:type="continuationSeparator" w:id="0">
    <w:p w14:paraId="0EA1B3AE" w14:textId="77777777" w:rsidR="002001A5" w:rsidRDefault="002001A5" w:rsidP="001E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57A4"/>
    <w:multiLevelType w:val="hybridMultilevel"/>
    <w:tmpl w:val="33C4541E"/>
    <w:lvl w:ilvl="0" w:tplc="27F2D8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5B03F46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3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2"/>
    <w:rsid w:val="000C2BD1"/>
    <w:rsid w:val="001474BB"/>
    <w:rsid w:val="001E621D"/>
    <w:rsid w:val="002001A5"/>
    <w:rsid w:val="002156DF"/>
    <w:rsid w:val="00385FBF"/>
    <w:rsid w:val="00583300"/>
    <w:rsid w:val="0087425B"/>
    <w:rsid w:val="00900212"/>
    <w:rsid w:val="009B433C"/>
    <w:rsid w:val="00C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73538"/>
  <w15:chartTrackingRefBased/>
  <w15:docId w15:val="{A47A41D4-9EF4-4105-92D4-9A51F242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6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21D"/>
  </w:style>
  <w:style w:type="paragraph" w:styleId="a6">
    <w:name w:val="footer"/>
    <w:basedOn w:val="a"/>
    <w:link w:val="a7"/>
    <w:uiPriority w:val="99"/>
    <w:unhideWhenUsed/>
    <w:rsid w:val="001E6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nakamoto-m</dc:creator>
  <cp:keywords/>
  <dc:description/>
  <cp:lastModifiedBy>nousei</cp:lastModifiedBy>
  <cp:revision>3</cp:revision>
  <dcterms:created xsi:type="dcterms:W3CDTF">2026-04-27T00:50:00Z</dcterms:created>
  <dcterms:modified xsi:type="dcterms:W3CDTF">2026-04-27T00:53:00Z</dcterms:modified>
</cp:coreProperties>
</file>